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5C" w:rsidRDefault="0027775C" w:rsidP="00ED20EF">
      <w:pPr>
        <w:rPr>
          <w:b/>
          <w:sz w:val="28"/>
          <w:szCs w:val="28"/>
        </w:rPr>
      </w:pPr>
      <w:r>
        <w:rPr>
          <w:rFonts w:ascii="Arial" w:hAnsi="Arial" w:cs="Arial"/>
          <w:b/>
          <w:bCs/>
          <w:color w:val="000000"/>
          <w:sz w:val="20"/>
          <w:szCs w:val="20"/>
        </w:rPr>
        <w:t>FOR IMMEDIATE RELEASE:</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8A23E4">
        <w:rPr>
          <w:rFonts w:ascii="Arial" w:hAnsi="Arial" w:cs="Arial"/>
          <w:b/>
          <w:bCs/>
          <w:color w:val="000000"/>
          <w:sz w:val="20"/>
          <w:szCs w:val="20"/>
        </w:rPr>
        <w:tab/>
      </w:r>
      <w:r>
        <w:rPr>
          <w:rFonts w:ascii="Arial" w:hAnsi="Arial" w:cs="Arial"/>
          <w:b/>
          <w:bCs/>
          <w:color w:val="000000"/>
          <w:sz w:val="20"/>
          <w:szCs w:val="20"/>
        </w:rPr>
        <w:tab/>
      </w:r>
      <w:r w:rsidR="001332C7">
        <w:rPr>
          <w:rFonts w:ascii="Arial" w:hAnsi="Arial" w:cs="Arial"/>
          <w:b/>
          <w:bCs/>
          <w:noProof/>
          <w:color w:val="000000"/>
          <w:sz w:val="20"/>
          <w:szCs w:val="20"/>
        </w:rPr>
        <w:drawing>
          <wp:inline distT="0" distB="0" distL="0" distR="0">
            <wp:extent cx="14192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rsidR="0027775C" w:rsidRPr="008A23E4" w:rsidRDefault="0027775C" w:rsidP="00ED20EF">
      <w:pPr>
        <w:rPr>
          <w:b/>
          <w:sz w:val="20"/>
          <w:szCs w:val="20"/>
        </w:rPr>
      </w:pPr>
    </w:p>
    <w:p w:rsidR="0027775C" w:rsidRPr="001E6476" w:rsidRDefault="000D1BFE" w:rsidP="00ED20EF">
      <w:pPr>
        <w:rPr>
          <w:rFonts w:ascii="Cambria" w:hAnsi="Cambria"/>
          <w:b/>
          <w:sz w:val="28"/>
          <w:szCs w:val="28"/>
        </w:rPr>
      </w:pPr>
      <w:r w:rsidRPr="001E6476">
        <w:rPr>
          <w:rFonts w:ascii="Cambria" w:hAnsi="Cambria"/>
          <w:b/>
          <w:sz w:val="28"/>
          <w:szCs w:val="28"/>
        </w:rPr>
        <w:t xml:space="preserve">The top global honors in Arabian Horse Racing presented </w:t>
      </w:r>
      <w:r w:rsidR="0027775C" w:rsidRPr="001E6476">
        <w:rPr>
          <w:rFonts w:ascii="Cambria" w:hAnsi="Cambria"/>
          <w:b/>
          <w:sz w:val="28"/>
          <w:szCs w:val="28"/>
        </w:rPr>
        <w:t>at the HH Sheikh Mansoor Bin Zayed Al Nahyan Global Arabian Flat Racing Festival Darley Awards</w:t>
      </w:r>
      <w:r w:rsidR="00E74C3F" w:rsidRPr="001E6476">
        <w:rPr>
          <w:rFonts w:ascii="Cambria" w:hAnsi="Cambria"/>
          <w:b/>
          <w:sz w:val="28"/>
          <w:szCs w:val="28"/>
        </w:rPr>
        <w:t xml:space="preserve"> and </w:t>
      </w:r>
      <w:r w:rsidR="00E74C3F" w:rsidRPr="00E74C3F">
        <w:rPr>
          <w:rFonts w:ascii="Cambria" w:hAnsi="Cambria"/>
          <w:b/>
          <w:sz w:val="28"/>
          <w:szCs w:val="28"/>
        </w:rPr>
        <w:t>HH Sheikha Fatima Bint Mubarak Darley Awards</w:t>
      </w:r>
    </w:p>
    <w:p w:rsidR="008A23E4" w:rsidRPr="001E6476" w:rsidRDefault="008A23E4" w:rsidP="00E74C3F">
      <w:pPr>
        <w:rPr>
          <w:rFonts w:ascii="Cambria" w:hAnsi="Cambria"/>
          <w:b/>
          <w:i/>
          <w:sz w:val="20"/>
          <w:szCs w:val="20"/>
          <w:u w:val="single"/>
        </w:rPr>
      </w:pPr>
    </w:p>
    <w:p w:rsidR="00E74C3F" w:rsidRPr="001E6476" w:rsidRDefault="004F7600" w:rsidP="00E74C3F">
      <w:pPr>
        <w:rPr>
          <w:rFonts w:ascii="Cambria" w:hAnsi="Cambria"/>
          <w:sz w:val="20"/>
          <w:szCs w:val="20"/>
        </w:rPr>
      </w:pPr>
      <w:r w:rsidRPr="001E6476">
        <w:rPr>
          <w:rFonts w:ascii="Cambria" w:hAnsi="Cambria"/>
          <w:b/>
          <w:i/>
          <w:sz w:val="20"/>
          <w:szCs w:val="20"/>
          <w:u w:val="single"/>
        </w:rPr>
        <w:t>Carmel, California</w:t>
      </w:r>
      <w:r w:rsidR="0027775C" w:rsidRPr="001E6476">
        <w:rPr>
          <w:rFonts w:ascii="Cambria" w:hAnsi="Cambria"/>
          <w:i/>
          <w:sz w:val="20"/>
          <w:szCs w:val="20"/>
        </w:rPr>
        <w:t>/ USA - March 1</w:t>
      </w:r>
      <w:r w:rsidR="007745F4" w:rsidRPr="001E6476">
        <w:rPr>
          <w:rFonts w:ascii="Cambria" w:hAnsi="Cambria"/>
          <w:i/>
          <w:sz w:val="20"/>
          <w:szCs w:val="20"/>
        </w:rPr>
        <w:t>1</w:t>
      </w:r>
      <w:r w:rsidR="0027775C" w:rsidRPr="001E6476">
        <w:rPr>
          <w:rFonts w:ascii="Cambria" w:hAnsi="Cambria"/>
          <w:i/>
          <w:sz w:val="20"/>
          <w:szCs w:val="20"/>
        </w:rPr>
        <w:t>, 201</w:t>
      </w:r>
      <w:r w:rsidRPr="001E6476">
        <w:rPr>
          <w:rFonts w:ascii="Cambria" w:hAnsi="Cambria"/>
          <w:i/>
          <w:sz w:val="20"/>
          <w:szCs w:val="20"/>
        </w:rPr>
        <w:t>3</w:t>
      </w:r>
      <w:r w:rsidR="0027775C" w:rsidRPr="001E6476">
        <w:rPr>
          <w:rFonts w:ascii="Cambria" w:hAnsi="Cambria"/>
          <w:i/>
          <w:sz w:val="20"/>
          <w:szCs w:val="20"/>
        </w:rPr>
        <w:t xml:space="preserve"> ~</w:t>
      </w:r>
      <w:r w:rsidR="0027775C" w:rsidRPr="001E6476">
        <w:rPr>
          <w:rFonts w:ascii="Cambria" w:hAnsi="Cambria"/>
          <w:sz w:val="20"/>
          <w:szCs w:val="20"/>
        </w:rPr>
        <w:t xml:space="preserve"> The Board of Stewards of the Arabian Racing C</w:t>
      </w:r>
      <w:r w:rsidRPr="001E6476">
        <w:rPr>
          <w:rFonts w:ascii="Cambria" w:hAnsi="Cambria"/>
          <w:sz w:val="20"/>
          <w:szCs w:val="20"/>
        </w:rPr>
        <w:t xml:space="preserve">up </w:t>
      </w:r>
      <w:r w:rsidR="00C939AE" w:rsidRPr="001E6476">
        <w:rPr>
          <w:rFonts w:ascii="Cambria" w:hAnsi="Cambria"/>
          <w:sz w:val="20"/>
          <w:szCs w:val="20"/>
        </w:rPr>
        <w:t>announces</w:t>
      </w:r>
      <w:r w:rsidRPr="001E6476">
        <w:rPr>
          <w:rFonts w:ascii="Cambria" w:hAnsi="Cambria"/>
          <w:sz w:val="20"/>
          <w:szCs w:val="20"/>
        </w:rPr>
        <w:t xml:space="preserve"> the </w:t>
      </w:r>
      <w:r w:rsidR="00C90A72" w:rsidRPr="001E6476">
        <w:rPr>
          <w:rFonts w:ascii="Cambria" w:hAnsi="Cambria"/>
          <w:sz w:val="20"/>
          <w:szCs w:val="20"/>
        </w:rPr>
        <w:t xml:space="preserve">results of the </w:t>
      </w:r>
      <w:r w:rsidR="0027775C" w:rsidRPr="001E6476">
        <w:rPr>
          <w:rFonts w:ascii="Cambria" w:hAnsi="Cambria"/>
          <w:sz w:val="20"/>
          <w:szCs w:val="20"/>
        </w:rPr>
        <w:t>2</w:t>
      </w:r>
      <w:r w:rsidRPr="001E6476">
        <w:rPr>
          <w:rFonts w:ascii="Cambria" w:hAnsi="Cambria"/>
          <w:sz w:val="20"/>
          <w:szCs w:val="20"/>
        </w:rPr>
        <w:t>6</w:t>
      </w:r>
      <w:r w:rsidR="0027775C" w:rsidRPr="001E6476">
        <w:rPr>
          <w:rFonts w:ascii="Cambria" w:hAnsi="Cambria"/>
          <w:sz w:val="20"/>
          <w:szCs w:val="20"/>
          <w:vertAlign w:val="superscript"/>
        </w:rPr>
        <w:t>th</w:t>
      </w:r>
      <w:r w:rsidR="0061260D">
        <w:rPr>
          <w:rFonts w:ascii="Cambria" w:hAnsi="Cambria"/>
          <w:sz w:val="20"/>
          <w:szCs w:val="20"/>
          <w:vertAlign w:val="superscript"/>
        </w:rPr>
        <w:t xml:space="preserve"> </w:t>
      </w:r>
      <w:r w:rsidR="000B13A7" w:rsidRPr="001E6476">
        <w:rPr>
          <w:rFonts w:ascii="Cambria" w:hAnsi="Cambria"/>
          <w:sz w:val="20"/>
          <w:szCs w:val="20"/>
        </w:rPr>
        <w:t>annual</w:t>
      </w:r>
      <w:r w:rsidR="0027775C" w:rsidRPr="001E6476">
        <w:rPr>
          <w:rFonts w:ascii="Cambria" w:hAnsi="Cambria"/>
          <w:sz w:val="20"/>
          <w:szCs w:val="20"/>
        </w:rPr>
        <w:t xml:space="preserve"> Darley Awards</w:t>
      </w:r>
      <w:r w:rsidR="007745F4" w:rsidRPr="001E6476">
        <w:rPr>
          <w:rFonts w:ascii="Cambria" w:hAnsi="Cambria"/>
          <w:sz w:val="20"/>
          <w:szCs w:val="20"/>
        </w:rPr>
        <w:t xml:space="preserve">, held March </w:t>
      </w:r>
      <w:r w:rsidR="00C90A72" w:rsidRPr="001E6476">
        <w:rPr>
          <w:rFonts w:ascii="Cambria" w:hAnsi="Cambria"/>
          <w:sz w:val="20"/>
          <w:szCs w:val="20"/>
        </w:rPr>
        <w:t>10</w:t>
      </w:r>
      <w:r w:rsidR="00C90A72" w:rsidRPr="001E6476">
        <w:rPr>
          <w:rFonts w:ascii="Cambria" w:hAnsi="Cambria"/>
          <w:sz w:val="20"/>
          <w:szCs w:val="20"/>
          <w:vertAlign w:val="superscript"/>
        </w:rPr>
        <w:t>th</w:t>
      </w:r>
      <w:r w:rsidR="00C90A72" w:rsidRPr="001E6476">
        <w:rPr>
          <w:rFonts w:ascii="Cambria" w:hAnsi="Cambria"/>
          <w:sz w:val="20"/>
          <w:szCs w:val="20"/>
        </w:rPr>
        <w:t>, 2013</w:t>
      </w:r>
      <w:r w:rsidR="007745F4" w:rsidRPr="001E6476">
        <w:rPr>
          <w:rFonts w:ascii="Cambria" w:hAnsi="Cambria"/>
          <w:sz w:val="20"/>
          <w:szCs w:val="20"/>
        </w:rPr>
        <w:t xml:space="preserve"> at the JW Marriott in Houston, Texas</w:t>
      </w:r>
      <w:r w:rsidR="00E74C3F" w:rsidRPr="001E6476">
        <w:rPr>
          <w:rFonts w:ascii="Cambria" w:hAnsi="Cambria"/>
          <w:sz w:val="20"/>
          <w:szCs w:val="20"/>
        </w:rPr>
        <w:t>.</w:t>
      </w:r>
      <w:r w:rsidR="0061260D">
        <w:rPr>
          <w:rFonts w:ascii="Cambria" w:hAnsi="Cambria"/>
          <w:sz w:val="20"/>
          <w:szCs w:val="20"/>
        </w:rPr>
        <w:t xml:space="preserve">  </w:t>
      </w:r>
      <w:r w:rsidR="00E74C3F" w:rsidRPr="000B13A7">
        <w:rPr>
          <w:rFonts w:ascii="Cambria" w:hAnsi="Cambria"/>
          <w:sz w:val="20"/>
          <w:szCs w:val="20"/>
        </w:rPr>
        <w:t>Dignitaries and guests from the USA and around the world including Arabian race enthusiasts from Canada,</w:t>
      </w:r>
      <w:r w:rsidR="00E74C3F">
        <w:rPr>
          <w:rFonts w:ascii="Cambria" w:hAnsi="Cambria"/>
          <w:sz w:val="20"/>
          <w:szCs w:val="20"/>
        </w:rPr>
        <w:t xml:space="preserve"> Belgium, Egypt, </w:t>
      </w:r>
      <w:r w:rsidR="00E74C3F" w:rsidRPr="000B13A7">
        <w:rPr>
          <w:rFonts w:ascii="Cambria" w:hAnsi="Cambria"/>
          <w:sz w:val="20"/>
          <w:szCs w:val="20"/>
        </w:rPr>
        <w:t xml:space="preserve">England, France, </w:t>
      </w:r>
      <w:r w:rsidR="00E74C3F">
        <w:rPr>
          <w:rFonts w:ascii="Cambria" w:hAnsi="Cambria"/>
          <w:sz w:val="20"/>
          <w:szCs w:val="20"/>
        </w:rPr>
        <w:t xml:space="preserve">Poland, </w:t>
      </w:r>
      <w:r w:rsidR="00E74C3F" w:rsidRPr="000B13A7">
        <w:rPr>
          <w:rFonts w:ascii="Cambria" w:hAnsi="Cambria"/>
          <w:sz w:val="20"/>
          <w:szCs w:val="20"/>
        </w:rPr>
        <w:t xml:space="preserve">Sweden, </w:t>
      </w:r>
      <w:r w:rsidR="00E74C3F">
        <w:rPr>
          <w:rFonts w:ascii="Cambria" w:hAnsi="Cambria"/>
          <w:sz w:val="20"/>
          <w:szCs w:val="20"/>
        </w:rPr>
        <w:t xml:space="preserve">Switzerland, </w:t>
      </w:r>
      <w:r w:rsidR="00E74C3F" w:rsidRPr="000B13A7">
        <w:rPr>
          <w:rFonts w:ascii="Cambria" w:hAnsi="Cambria"/>
          <w:sz w:val="20"/>
          <w:szCs w:val="20"/>
        </w:rPr>
        <w:t>The Netherlands, Qatar</w:t>
      </w:r>
      <w:r w:rsidR="00E74C3F" w:rsidRPr="00E74C3F">
        <w:rPr>
          <w:rFonts w:ascii="Cambria" w:hAnsi="Cambria"/>
          <w:sz w:val="20"/>
          <w:szCs w:val="20"/>
        </w:rPr>
        <w:t>, Turkey,</w:t>
      </w:r>
      <w:r w:rsidR="00E74C3F" w:rsidRPr="000B13A7">
        <w:rPr>
          <w:rFonts w:ascii="Cambria" w:hAnsi="Cambria"/>
          <w:sz w:val="20"/>
          <w:szCs w:val="20"/>
        </w:rPr>
        <w:t xml:space="preserve"> and UAE were present to enjoy and witness this prestigious event.   </w:t>
      </w:r>
    </w:p>
    <w:p w:rsidR="00E74C3F" w:rsidRPr="001E6476" w:rsidRDefault="00E74C3F" w:rsidP="00C939AE">
      <w:pPr>
        <w:autoSpaceDE w:val="0"/>
        <w:autoSpaceDN w:val="0"/>
        <w:adjustRightInd w:val="0"/>
        <w:rPr>
          <w:rFonts w:ascii="Cambria" w:hAnsi="Cambria"/>
          <w:sz w:val="20"/>
          <w:szCs w:val="20"/>
        </w:rPr>
      </w:pPr>
    </w:p>
    <w:p w:rsidR="000B13A7" w:rsidRPr="001E6476" w:rsidRDefault="00C939AE" w:rsidP="00C939AE">
      <w:pPr>
        <w:autoSpaceDE w:val="0"/>
        <w:autoSpaceDN w:val="0"/>
        <w:adjustRightInd w:val="0"/>
        <w:rPr>
          <w:rFonts w:ascii="Cambria" w:hAnsi="Cambria" w:cs="Cambria"/>
          <w:sz w:val="20"/>
          <w:szCs w:val="20"/>
          <w:lang w:eastAsia="es-ES"/>
        </w:rPr>
      </w:pPr>
      <w:r w:rsidRPr="001E6476">
        <w:rPr>
          <w:rFonts w:ascii="Cambria" w:hAnsi="Cambria"/>
          <w:sz w:val="20"/>
          <w:szCs w:val="20"/>
        </w:rPr>
        <w:t>Among the highlights of the evening,</w:t>
      </w:r>
      <w:r w:rsidR="000B13A7" w:rsidRPr="001E6476">
        <w:rPr>
          <w:rFonts w:ascii="Cambria" w:hAnsi="Cambria"/>
          <w:sz w:val="20"/>
          <w:szCs w:val="20"/>
        </w:rPr>
        <w:t xml:space="preserve"> VALIANT BOY SBFAR, </w:t>
      </w:r>
      <w:r w:rsidR="000B13A7" w:rsidRPr="000B13A7">
        <w:rPr>
          <w:rFonts w:ascii="Cambria" w:hAnsi="Cambria"/>
          <w:sz w:val="20"/>
          <w:szCs w:val="20"/>
        </w:rPr>
        <w:t xml:space="preserve">a 4 year old stallion bred by </w:t>
      </w:r>
      <w:r w:rsidR="000B13A7" w:rsidRPr="000B13A7">
        <w:rPr>
          <w:rFonts w:ascii="Cambria" w:hAnsi="Cambria" w:cs="Cambria"/>
          <w:sz w:val="20"/>
          <w:szCs w:val="20"/>
          <w:lang w:eastAsia="es-ES"/>
        </w:rPr>
        <w:t>Sheikh Tahnoon Bin Zayed Al Nahyan and owned by Guy Neivens,</w:t>
      </w:r>
      <w:r w:rsidR="000B13A7" w:rsidRPr="001E6476">
        <w:rPr>
          <w:rFonts w:ascii="Cambria" w:hAnsi="Cambria"/>
          <w:sz w:val="20"/>
          <w:szCs w:val="20"/>
        </w:rPr>
        <w:t>was crowned th</w:t>
      </w:r>
      <w:r w:rsidRPr="001E6476">
        <w:rPr>
          <w:rFonts w:ascii="Cambria" w:hAnsi="Cambria"/>
          <w:sz w:val="20"/>
          <w:szCs w:val="20"/>
        </w:rPr>
        <w:t xml:space="preserve">e </w:t>
      </w:r>
      <w:r w:rsidR="008A23E4" w:rsidRPr="001E6476">
        <w:rPr>
          <w:rFonts w:ascii="Cambria" w:hAnsi="Cambria"/>
          <w:sz w:val="20"/>
          <w:szCs w:val="20"/>
        </w:rPr>
        <w:t xml:space="preserve">2012 </w:t>
      </w:r>
      <w:r w:rsidRPr="001E6476">
        <w:rPr>
          <w:rFonts w:ascii="Cambria" w:hAnsi="Cambria"/>
          <w:sz w:val="20"/>
          <w:szCs w:val="20"/>
        </w:rPr>
        <w:t>Darley Champion Horse of the Year</w:t>
      </w:r>
      <w:r w:rsidR="000B13A7" w:rsidRPr="001E6476">
        <w:rPr>
          <w:rFonts w:ascii="Cambria" w:hAnsi="Cambria"/>
          <w:sz w:val="20"/>
          <w:szCs w:val="20"/>
        </w:rPr>
        <w:t>,</w:t>
      </w:r>
      <w:r w:rsidR="0061260D">
        <w:rPr>
          <w:rFonts w:ascii="Cambria" w:hAnsi="Cambria"/>
          <w:sz w:val="20"/>
          <w:szCs w:val="20"/>
        </w:rPr>
        <w:t xml:space="preserve"> </w:t>
      </w:r>
      <w:r w:rsidR="00B150A9" w:rsidRPr="001E6476">
        <w:rPr>
          <w:rFonts w:ascii="Cambria" w:hAnsi="Cambria" w:cs="Cambria"/>
          <w:sz w:val="20"/>
          <w:szCs w:val="20"/>
          <w:lang w:eastAsia="es-ES"/>
        </w:rPr>
        <w:t>while</w:t>
      </w:r>
      <w:r w:rsidRPr="001E6476">
        <w:rPr>
          <w:rFonts w:ascii="Cambria" w:hAnsi="Cambria" w:cs="Cambria"/>
          <w:sz w:val="20"/>
          <w:szCs w:val="20"/>
          <w:lang w:eastAsia="es-ES"/>
        </w:rPr>
        <w:t xml:space="preserve"> Sam Vasquez of Houston, Texas took home the high honor of </w:t>
      </w:r>
      <w:r w:rsidR="008A23E4" w:rsidRPr="001E6476">
        <w:rPr>
          <w:rFonts w:ascii="Cambria" w:hAnsi="Cambria" w:cs="Cambria"/>
          <w:sz w:val="20"/>
          <w:szCs w:val="20"/>
          <w:lang w:eastAsia="es-ES"/>
        </w:rPr>
        <w:t xml:space="preserve">2012 </w:t>
      </w:r>
      <w:r w:rsidRPr="001E6476">
        <w:rPr>
          <w:rFonts w:ascii="Cambria" w:hAnsi="Cambria" w:cs="Cambria"/>
          <w:sz w:val="20"/>
          <w:szCs w:val="20"/>
          <w:lang w:eastAsia="es-ES"/>
        </w:rPr>
        <w:t>Darley Champion Owner for the second consecutive year</w:t>
      </w:r>
      <w:r w:rsidR="00B150A9" w:rsidRPr="001E6476">
        <w:rPr>
          <w:rFonts w:ascii="Cambria" w:hAnsi="Cambria" w:cs="Cambria"/>
          <w:sz w:val="20"/>
          <w:szCs w:val="20"/>
          <w:lang w:eastAsia="es-ES"/>
        </w:rPr>
        <w:t xml:space="preserve">, and Bill Waldron received the </w:t>
      </w:r>
      <w:r w:rsidR="000B13A7" w:rsidRPr="001E6476">
        <w:rPr>
          <w:rFonts w:ascii="Cambria" w:hAnsi="Cambria" w:cs="Cambria"/>
          <w:sz w:val="20"/>
          <w:szCs w:val="20"/>
          <w:lang w:eastAsia="es-ES"/>
        </w:rPr>
        <w:t xml:space="preserve">esteemed </w:t>
      </w:r>
      <w:r w:rsidR="008A23E4" w:rsidRPr="001E6476">
        <w:rPr>
          <w:rFonts w:ascii="Cambria" w:hAnsi="Cambria" w:cs="Cambria"/>
          <w:sz w:val="20"/>
          <w:szCs w:val="20"/>
          <w:lang w:eastAsia="es-ES"/>
        </w:rPr>
        <w:t xml:space="preserve">2012 </w:t>
      </w:r>
      <w:r w:rsidR="00B150A9" w:rsidRPr="001E6476">
        <w:rPr>
          <w:rFonts w:ascii="Cambria" w:hAnsi="Cambria" w:cs="Cambria"/>
          <w:sz w:val="20"/>
          <w:szCs w:val="20"/>
          <w:lang w:eastAsia="es-ES"/>
        </w:rPr>
        <w:t>Darley Champion Breeder</w:t>
      </w:r>
      <w:r w:rsidR="000B13A7" w:rsidRPr="001E6476">
        <w:rPr>
          <w:rFonts w:ascii="Cambria" w:hAnsi="Cambria" w:cs="Cambria"/>
          <w:sz w:val="20"/>
          <w:szCs w:val="20"/>
          <w:lang w:eastAsia="es-ES"/>
        </w:rPr>
        <w:t xml:space="preserve"> title.</w:t>
      </w:r>
      <w:r w:rsidR="0061260D">
        <w:rPr>
          <w:rFonts w:ascii="Cambria" w:hAnsi="Cambria" w:cs="Cambria"/>
          <w:sz w:val="20"/>
          <w:szCs w:val="20"/>
          <w:lang w:eastAsia="es-ES"/>
        </w:rPr>
        <w:t xml:space="preserve">  </w:t>
      </w:r>
      <w:r w:rsidR="008A23E4" w:rsidRPr="001E6476">
        <w:rPr>
          <w:rFonts w:ascii="Cambria" w:hAnsi="Cambria" w:cs="Cambria"/>
          <w:sz w:val="20"/>
          <w:szCs w:val="20"/>
          <w:lang w:eastAsia="es-ES"/>
        </w:rPr>
        <w:t>Honorees</w:t>
      </w:r>
      <w:r w:rsidR="0061260D">
        <w:rPr>
          <w:rFonts w:ascii="Cambria" w:hAnsi="Cambria" w:cs="Cambria"/>
          <w:sz w:val="20"/>
          <w:szCs w:val="20"/>
          <w:lang w:eastAsia="es-ES"/>
        </w:rPr>
        <w:t xml:space="preserve"> </w:t>
      </w:r>
      <w:r w:rsidR="008A23E4">
        <w:rPr>
          <w:sz w:val="20"/>
          <w:szCs w:val="20"/>
        </w:rPr>
        <w:t xml:space="preserve">of the </w:t>
      </w:r>
      <w:r w:rsidR="00E74C3F" w:rsidRPr="001E6476">
        <w:rPr>
          <w:rFonts w:ascii="Cambria" w:hAnsi="Cambria"/>
          <w:sz w:val="20"/>
          <w:szCs w:val="20"/>
        </w:rPr>
        <w:t>2012 HH Sheikh Mansoor Bin Zayed Al Nahyan Global Arabian Flat Racing Festival Darley Award</w:t>
      </w:r>
      <w:r w:rsidR="00E74C3F">
        <w:rPr>
          <w:sz w:val="20"/>
          <w:szCs w:val="20"/>
        </w:rPr>
        <w:t xml:space="preserve"> Champions are:</w:t>
      </w:r>
    </w:p>
    <w:p w:rsidR="00E74C3F" w:rsidRDefault="00E74C3F" w:rsidP="00E74C3F">
      <w:pPr>
        <w:jc w:val="center"/>
        <w:rPr>
          <w:rFonts w:ascii="Cambria" w:hAnsi="Cambria"/>
          <w:b/>
          <w:sz w:val="20"/>
          <w:szCs w:val="20"/>
        </w:rPr>
      </w:pPr>
    </w:p>
    <w:p w:rsidR="008A23E4" w:rsidRDefault="00E74C3F" w:rsidP="00E74C3F">
      <w:pPr>
        <w:jc w:val="center"/>
        <w:rPr>
          <w:rFonts w:ascii="Cambria" w:hAnsi="Cambria"/>
          <w:sz w:val="20"/>
          <w:szCs w:val="20"/>
        </w:rPr>
      </w:pPr>
      <w:r w:rsidRPr="00E74C3F">
        <w:rPr>
          <w:rFonts w:ascii="Cambria" w:hAnsi="Cambria"/>
          <w:sz w:val="20"/>
          <w:szCs w:val="20"/>
        </w:rPr>
        <w:t>DARLEY CHAMPION HORSE OF THE YEAR</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VALIANT BOY SBFAR</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3 YEAR OLD COLT OR GELDING</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SMOKE HOUSE</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3 YEAR OLD FILLY</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WYCKED</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4 YEAR OLD COLT OR GELDING</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VALIANT BOY SBFAR</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4 YEAR OLD FILLY</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MS DIXIE</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OLDER HORSE</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SO BIG IS BETTER</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OLDER MARE</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SANDDPIPER</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BREEDER</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BILL WALDRON</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OWNER</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SAM VASQUEZ</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TRAINER</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RONALD MARTINO</w:t>
      </w:r>
    </w:p>
    <w:p w:rsidR="008A23E4" w:rsidRDefault="008A23E4"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DARLEY CHAMPION JOCKEY</w:t>
      </w:r>
    </w:p>
    <w:p w:rsidR="00E74C3F" w:rsidRPr="00E74C3F" w:rsidRDefault="00E74C3F" w:rsidP="00E74C3F">
      <w:pPr>
        <w:jc w:val="center"/>
        <w:rPr>
          <w:rFonts w:ascii="Cambria" w:hAnsi="Cambria"/>
          <w:b/>
          <w:i/>
          <w:sz w:val="20"/>
          <w:szCs w:val="20"/>
        </w:rPr>
      </w:pPr>
      <w:r w:rsidRPr="00E74C3F">
        <w:rPr>
          <w:rFonts w:ascii="Cambria" w:hAnsi="Cambria"/>
          <w:b/>
          <w:i/>
          <w:sz w:val="20"/>
          <w:szCs w:val="20"/>
        </w:rPr>
        <w:t>GREGORIO RIVERA</w:t>
      </w:r>
    </w:p>
    <w:p w:rsidR="000B13A7" w:rsidRPr="001E6476" w:rsidRDefault="000B13A7" w:rsidP="00C939AE">
      <w:pPr>
        <w:autoSpaceDE w:val="0"/>
        <w:autoSpaceDN w:val="0"/>
        <w:adjustRightInd w:val="0"/>
        <w:rPr>
          <w:rFonts w:ascii="Cambria" w:hAnsi="Cambria" w:cs="Cambria"/>
          <w:sz w:val="20"/>
          <w:szCs w:val="20"/>
          <w:lang w:eastAsia="es-ES"/>
        </w:rPr>
      </w:pPr>
    </w:p>
    <w:p w:rsidR="00E74C3F" w:rsidRDefault="00E74C3F" w:rsidP="000B13A7">
      <w:pPr>
        <w:autoSpaceDE w:val="0"/>
        <w:autoSpaceDN w:val="0"/>
        <w:adjustRightInd w:val="0"/>
        <w:rPr>
          <w:rFonts w:ascii="Cambria" w:hAnsi="Cambria"/>
          <w:sz w:val="20"/>
          <w:szCs w:val="20"/>
        </w:rPr>
      </w:pPr>
    </w:p>
    <w:p w:rsidR="0061260D" w:rsidRDefault="0061260D" w:rsidP="000B13A7">
      <w:pPr>
        <w:autoSpaceDE w:val="0"/>
        <w:autoSpaceDN w:val="0"/>
        <w:adjustRightInd w:val="0"/>
        <w:rPr>
          <w:rFonts w:ascii="Cambria" w:hAnsi="Cambria"/>
          <w:sz w:val="20"/>
          <w:szCs w:val="20"/>
        </w:rPr>
      </w:pPr>
    </w:p>
    <w:p w:rsidR="0061260D" w:rsidRDefault="0061260D" w:rsidP="000B13A7">
      <w:pPr>
        <w:autoSpaceDE w:val="0"/>
        <w:autoSpaceDN w:val="0"/>
        <w:adjustRightInd w:val="0"/>
        <w:rPr>
          <w:rFonts w:ascii="Cambria" w:hAnsi="Cambria"/>
          <w:sz w:val="20"/>
          <w:szCs w:val="20"/>
        </w:rPr>
      </w:pPr>
    </w:p>
    <w:p w:rsidR="000B13A7" w:rsidRDefault="000B13A7" w:rsidP="000B13A7">
      <w:pPr>
        <w:autoSpaceDE w:val="0"/>
        <w:autoSpaceDN w:val="0"/>
        <w:adjustRightInd w:val="0"/>
        <w:rPr>
          <w:sz w:val="20"/>
          <w:szCs w:val="20"/>
        </w:rPr>
      </w:pPr>
      <w:r w:rsidRPr="000B13A7">
        <w:rPr>
          <w:rFonts w:ascii="Cambria" w:hAnsi="Cambria"/>
          <w:sz w:val="20"/>
          <w:szCs w:val="20"/>
        </w:rPr>
        <w:t xml:space="preserve">Enhancing the excitement of the </w:t>
      </w:r>
      <w:r w:rsidR="00E74C3F">
        <w:rPr>
          <w:rFonts w:ascii="Cambria" w:hAnsi="Cambria"/>
          <w:sz w:val="20"/>
          <w:szCs w:val="20"/>
        </w:rPr>
        <w:t>Darley event</w:t>
      </w:r>
      <w:r w:rsidR="008A23E4">
        <w:rPr>
          <w:rFonts w:ascii="Cambria" w:hAnsi="Cambria"/>
          <w:sz w:val="20"/>
          <w:szCs w:val="20"/>
        </w:rPr>
        <w:t xml:space="preserve"> evening</w:t>
      </w:r>
      <w:r w:rsidR="00E74C3F">
        <w:rPr>
          <w:rFonts w:ascii="Cambria" w:hAnsi="Cambria"/>
          <w:sz w:val="20"/>
          <w:szCs w:val="20"/>
        </w:rPr>
        <w:t xml:space="preserve"> were</w:t>
      </w:r>
      <w:r>
        <w:rPr>
          <w:rFonts w:ascii="Cambria" w:hAnsi="Cambria"/>
          <w:sz w:val="20"/>
          <w:szCs w:val="20"/>
        </w:rPr>
        <w:t xml:space="preserve"> the </w:t>
      </w:r>
      <w:r w:rsidR="001D65A9">
        <w:rPr>
          <w:rFonts w:ascii="Cambria" w:hAnsi="Cambria"/>
          <w:sz w:val="20"/>
          <w:szCs w:val="20"/>
        </w:rPr>
        <w:t>2</w:t>
      </w:r>
      <w:r w:rsidR="001D65A9" w:rsidRPr="001D65A9">
        <w:rPr>
          <w:rFonts w:ascii="Cambria" w:hAnsi="Cambria"/>
          <w:sz w:val="20"/>
          <w:szCs w:val="20"/>
          <w:vertAlign w:val="superscript"/>
        </w:rPr>
        <w:t>nd</w:t>
      </w:r>
      <w:r w:rsidR="001D65A9">
        <w:rPr>
          <w:rFonts w:ascii="Cambria" w:hAnsi="Cambria"/>
          <w:sz w:val="20"/>
          <w:szCs w:val="20"/>
        </w:rPr>
        <w:t xml:space="preserve"> annual</w:t>
      </w:r>
      <w:r w:rsidRPr="000B13A7">
        <w:rPr>
          <w:rFonts w:ascii="Cambria" w:hAnsi="Cambria"/>
          <w:sz w:val="20"/>
          <w:szCs w:val="20"/>
        </w:rPr>
        <w:t xml:space="preserve"> H</w:t>
      </w:r>
      <w:r>
        <w:rPr>
          <w:rFonts w:ascii="Cambria" w:hAnsi="Cambria"/>
          <w:sz w:val="20"/>
          <w:szCs w:val="20"/>
        </w:rPr>
        <w:t>H</w:t>
      </w:r>
      <w:r w:rsidRPr="000B13A7">
        <w:rPr>
          <w:rFonts w:ascii="Cambria" w:hAnsi="Cambria"/>
          <w:sz w:val="20"/>
          <w:szCs w:val="20"/>
        </w:rPr>
        <w:t xml:space="preserve"> Sheikha Fatima Bint Mubarak Darley Awards, </w:t>
      </w:r>
      <w:r w:rsidR="00E74C3F">
        <w:rPr>
          <w:sz w:val="20"/>
          <w:szCs w:val="20"/>
        </w:rPr>
        <w:t xml:space="preserve">named </w:t>
      </w:r>
      <w:r w:rsidR="00E74C3F" w:rsidRPr="00FA0753">
        <w:rPr>
          <w:sz w:val="20"/>
          <w:szCs w:val="20"/>
        </w:rPr>
        <w:t xml:space="preserve">in honor of </w:t>
      </w:r>
      <w:r w:rsidR="00E74C3F">
        <w:rPr>
          <w:sz w:val="20"/>
          <w:szCs w:val="20"/>
        </w:rPr>
        <w:t>Her Highness’s</w:t>
      </w:r>
      <w:r w:rsidR="00E74C3F" w:rsidRPr="00FA0753">
        <w:rPr>
          <w:sz w:val="20"/>
          <w:szCs w:val="20"/>
        </w:rPr>
        <w:t xml:space="preserve"> generous sponsorship </w:t>
      </w:r>
      <w:r w:rsidR="008A23E4">
        <w:rPr>
          <w:sz w:val="20"/>
          <w:szCs w:val="20"/>
        </w:rPr>
        <w:t>of</w:t>
      </w:r>
      <w:r w:rsidR="00E74C3F" w:rsidRPr="00FA0753">
        <w:rPr>
          <w:sz w:val="20"/>
          <w:szCs w:val="20"/>
        </w:rPr>
        <w:t xml:space="preserve"> women</w:t>
      </w:r>
      <w:r w:rsidR="008A23E4">
        <w:rPr>
          <w:sz w:val="20"/>
          <w:szCs w:val="20"/>
        </w:rPr>
        <w:t xml:space="preserve">’s programs </w:t>
      </w:r>
      <w:r w:rsidR="00E74C3F" w:rsidRPr="00FA0753">
        <w:rPr>
          <w:sz w:val="20"/>
          <w:szCs w:val="20"/>
        </w:rPr>
        <w:t>in the UAE and globally</w:t>
      </w:r>
      <w:r w:rsidR="008A23E4">
        <w:rPr>
          <w:sz w:val="20"/>
          <w:szCs w:val="20"/>
        </w:rPr>
        <w:t>,</w:t>
      </w:r>
      <w:r>
        <w:rPr>
          <w:rFonts w:ascii="Cambria" w:hAnsi="Cambria"/>
          <w:sz w:val="20"/>
          <w:szCs w:val="20"/>
        </w:rPr>
        <w:t>awarded to</w:t>
      </w:r>
      <w:r w:rsidRPr="000B13A7">
        <w:rPr>
          <w:rFonts w:ascii="Cambria" w:hAnsi="Cambria"/>
          <w:sz w:val="20"/>
          <w:szCs w:val="20"/>
        </w:rPr>
        <w:t xml:space="preserve"> the</w:t>
      </w:r>
      <w:r>
        <w:rPr>
          <w:rFonts w:ascii="Cambria" w:hAnsi="Cambria"/>
          <w:sz w:val="20"/>
          <w:szCs w:val="20"/>
        </w:rPr>
        <w:t xml:space="preserve"> five</w:t>
      </w:r>
      <w:r w:rsidRPr="000B13A7">
        <w:rPr>
          <w:rFonts w:ascii="Cambria" w:hAnsi="Cambria"/>
          <w:sz w:val="20"/>
          <w:szCs w:val="20"/>
        </w:rPr>
        <w:t xml:space="preserve"> most </w:t>
      </w:r>
      <w:r w:rsidRPr="000B13A7">
        <w:rPr>
          <w:rFonts w:ascii="Cambria" w:hAnsi="Cambria"/>
          <w:sz w:val="20"/>
          <w:szCs w:val="20"/>
        </w:rPr>
        <w:lastRenderedPageBreak/>
        <w:t xml:space="preserve">distinguished women </w:t>
      </w:r>
      <w:r>
        <w:rPr>
          <w:rFonts w:ascii="Cambria" w:hAnsi="Cambria"/>
          <w:sz w:val="20"/>
          <w:szCs w:val="20"/>
        </w:rPr>
        <w:t xml:space="preserve">and one outstanding mare </w:t>
      </w:r>
      <w:r w:rsidRPr="000B13A7">
        <w:rPr>
          <w:rFonts w:ascii="Cambria" w:hAnsi="Cambria"/>
          <w:sz w:val="20"/>
          <w:szCs w:val="20"/>
        </w:rPr>
        <w:t xml:space="preserve">in </w:t>
      </w:r>
      <w:r w:rsidR="00E74C3F">
        <w:rPr>
          <w:rFonts w:ascii="Cambria" w:hAnsi="Cambria"/>
          <w:sz w:val="20"/>
          <w:szCs w:val="20"/>
        </w:rPr>
        <w:t xml:space="preserve">the </w:t>
      </w:r>
      <w:r>
        <w:rPr>
          <w:rFonts w:ascii="Cambria" w:hAnsi="Cambria"/>
          <w:sz w:val="20"/>
          <w:szCs w:val="20"/>
        </w:rPr>
        <w:t xml:space="preserve">international </w:t>
      </w:r>
      <w:r w:rsidRPr="000B13A7">
        <w:rPr>
          <w:rFonts w:ascii="Cambria" w:hAnsi="Cambria"/>
          <w:sz w:val="20"/>
          <w:szCs w:val="20"/>
        </w:rPr>
        <w:t>Arabian racing</w:t>
      </w:r>
      <w:r>
        <w:rPr>
          <w:rFonts w:ascii="Cambria" w:hAnsi="Cambria"/>
          <w:sz w:val="20"/>
          <w:szCs w:val="20"/>
        </w:rPr>
        <w:t xml:space="preserve"> community. </w:t>
      </w:r>
      <w:r w:rsidR="001D65A9">
        <w:rPr>
          <w:rFonts w:ascii="Cambria" w:hAnsi="Cambria"/>
          <w:sz w:val="20"/>
          <w:szCs w:val="20"/>
        </w:rPr>
        <w:t>Th</w:t>
      </w:r>
      <w:r w:rsidR="008A23E4">
        <w:rPr>
          <w:rFonts w:ascii="Cambria" w:hAnsi="Cambria"/>
          <w:sz w:val="20"/>
          <w:szCs w:val="20"/>
        </w:rPr>
        <w:t>is year’s</w:t>
      </w:r>
      <w:r w:rsidR="001D65A9">
        <w:rPr>
          <w:rFonts w:ascii="Cambria" w:hAnsi="Cambria"/>
          <w:sz w:val="20"/>
          <w:szCs w:val="20"/>
        </w:rPr>
        <w:t xml:space="preserve"> highlight</w:t>
      </w:r>
      <w:r w:rsidR="008A23E4">
        <w:rPr>
          <w:rFonts w:ascii="Cambria" w:hAnsi="Cambria"/>
          <w:sz w:val="20"/>
          <w:szCs w:val="20"/>
        </w:rPr>
        <w:t xml:space="preserve"> was the</w:t>
      </w:r>
      <w:r>
        <w:rPr>
          <w:rFonts w:ascii="Cambria" w:hAnsi="Cambria"/>
          <w:sz w:val="20"/>
          <w:szCs w:val="20"/>
        </w:rPr>
        <w:t xml:space="preserve"> L</w:t>
      </w:r>
      <w:r w:rsidRPr="000B13A7">
        <w:rPr>
          <w:rFonts w:ascii="Cambria" w:hAnsi="Cambria" w:cs="Cambria"/>
          <w:sz w:val="20"/>
          <w:szCs w:val="20"/>
          <w:lang w:eastAsia="es-ES"/>
        </w:rPr>
        <w:t xml:space="preserve">ifetime </w:t>
      </w:r>
      <w:r>
        <w:rPr>
          <w:rFonts w:ascii="Cambria" w:hAnsi="Cambria" w:cs="Cambria"/>
          <w:sz w:val="20"/>
          <w:szCs w:val="20"/>
          <w:lang w:eastAsia="es-ES"/>
        </w:rPr>
        <w:t>A</w:t>
      </w:r>
      <w:r w:rsidRPr="000B13A7">
        <w:rPr>
          <w:rFonts w:ascii="Cambria" w:hAnsi="Cambria" w:cs="Cambria"/>
          <w:sz w:val="20"/>
          <w:szCs w:val="20"/>
          <w:lang w:eastAsia="es-ES"/>
        </w:rPr>
        <w:t>chievement award</w:t>
      </w:r>
      <w:r w:rsidR="008A23E4">
        <w:rPr>
          <w:rFonts w:ascii="Cambria" w:hAnsi="Cambria" w:cs="Cambria"/>
          <w:sz w:val="20"/>
          <w:szCs w:val="20"/>
          <w:lang w:eastAsia="es-ES"/>
        </w:rPr>
        <w:t>,</w:t>
      </w:r>
      <w:r w:rsidR="00E74C3F">
        <w:rPr>
          <w:rFonts w:ascii="Cambria" w:hAnsi="Cambria" w:cs="Cambria"/>
          <w:sz w:val="20"/>
          <w:szCs w:val="20"/>
          <w:lang w:eastAsia="es-ES"/>
        </w:rPr>
        <w:t>honor</w:t>
      </w:r>
      <w:r w:rsidR="008A23E4">
        <w:rPr>
          <w:rFonts w:ascii="Cambria" w:hAnsi="Cambria" w:cs="Cambria"/>
          <w:sz w:val="20"/>
          <w:szCs w:val="20"/>
          <w:lang w:eastAsia="es-ES"/>
        </w:rPr>
        <w:t>ing</w:t>
      </w:r>
      <w:r w:rsidRPr="000B13A7">
        <w:rPr>
          <w:rFonts w:ascii="Cambria" w:hAnsi="Cambria"/>
          <w:sz w:val="20"/>
          <w:szCs w:val="20"/>
        </w:rPr>
        <w:t>Susanna Santesson of Germany</w:t>
      </w:r>
      <w:r w:rsidR="00E74C3F">
        <w:rPr>
          <w:rFonts w:ascii="Cambria" w:hAnsi="Cambria"/>
          <w:sz w:val="20"/>
          <w:szCs w:val="20"/>
        </w:rPr>
        <w:t xml:space="preserve"> for her significant contribution to Arabian racing. </w:t>
      </w:r>
      <w:r w:rsidR="00E74C3F">
        <w:rPr>
          <w:sz w:val="20"/>
          <w:szCs w:val="20"/>
        </w:rPr>
        <w:t>Voted on by an international panel of 11 judges, t</w:t>
      </w:r>
      <w:r w:rsidR="00E74C3F" w:rsidRPr="00FA0753">
        <w:rPr>
          <w:sz w:val="20"/>
          <w:szCs w:val="20"/>
        </w:rPr>
        <w:t xml:space="preserve">he </w:t>
      </w:r>
      <w:r w:rsidR="008A23E4" w:rsidRPr="000B13A7">
        <w:rPr>
          <w:rFonts w:ascii="Cambria" w:hAnsi="Cambria"/>
          <w:sz w:val="20"/>
          <w:szCs w:val="20"/>
        </w:rPr>
        <w:t>H</w:t>
      </w:r>
      <w:r w:rsidR="008A23E4">
        <w:rPr>
          <w:rFonts w:ascii="Cambria" w:hAnsi="Cambria"/>
          <w:sz w:val="20"/>
          <w:szCs w:val="20"/>
        </w:rPr>
        <w:t>H</w:t>
      </w:r>
      <w:r w:rsidR="008A23E4" w:rsidRPr="000B13A7">
        <w:rPr>
          <w:rFonts w:ascii="Cambria" w:hAnsi="Cambria"/>
          <w:sz w:val="20"/>
          <w:szCs w:val="20"/>
        </w:rPr>
        <w:t xml:space="preserve"> Sheikha Fatima Bint Mubarak Darley Awards</w:t>
      </w:r>
      <w:r w:rsidR="00645AA0">
        <w:rPr>
          <w:rFonts w:ascii="Cambria" w:hAnsi="Cambria"/>
          <w:sz w:val="20"/>
          <w:szCs w:val="20"/>
        </w:rPr>
        <w:t xml:space="preserve"> </w:t>
      </w:r>
      <w:r w:rsidR="00E74C3F" w:rsidRPr="00FA0753">
        <w:rPr>
          <w:sz w:val="20"/>
          <w:szCs w:val="20"/>
        </w:rPr>
        <w:t>honorees</w:t>
      </w:r>
      <w:r w:rsidR="00E74C3F">
        <w:rPr>
          <w:sz w:val="20"/>
          <w:szCs w:val="20"/>
        </w:rPr>
        <w:t xml:space="preserve"> are</w:t>
      </w:r>
      <w:r w:rsidR="00E74C3F" w:rsidRPr="00FA0753">
        <w:rPr>
          <w:sz w:val="20"/>
          <w:szCs w:val="20"/>
        </w:rPr>
        <w:t>:</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 xml:space="preserve">Best Breeder: </w:t>
      </w:r>
      <w:r w:rsidRPr="00E74C3F">
        <w:rPr>
          <w:rFonts w:ascii="Cambria" w:hAnsi="Cambria"/>
          <w:b/>
          <w:i/>
          <w:sz w:val="20"/>
          <w:szCs w:val="20"/>
        </w:rPr>
        <w:t>Marie Ange Bourdette</w:t>
      </w:r>
      <w:r w:rsidRPr="00E74C3F">
        <w:rPr>
          <w:rFonts w:ascii="Cambria" w:hAnsi="Cambria"/>
          <w:sz w:val="20"/>
          <w:szCs w:val="20"/>
        </w:rPr>
        <w:t xml:space="preserve"> (France)</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bookmarkStart w:id="0" w:name="_GoBack"/>
      <w:r w:rsidRPr="00E74C3F">
        <w:rPr>
          <w:rFonts w:ascii="Cambria" w:hAnsi="Cambria"/>
          <w:sz w:val="20"/>
          <w:szCs w:val="20"/>
        </w:rPr>
        <w:t xml:space="preserve">Best Owner: </w:t>
      </w:r>
      <w:r w:rsidRPr="00E74C3F">
        <w:rPr>
          <w:rFonts w:ascii="Cambria" w:hAnsi="Cambria"/>
          <w:b/>
          <w:i/>
          <w:sz w:val="20"/>
          <w:szCs w:val="20"/>
        </w:rPr>
        <w:t>Karin Van Der Bos</w:t>
      </w:r>
      <w:r w:rsidRPr="00E74C3F">
        <w:rPr>
          <w:rFonts w:ascii="Cambria" w:hAnsi="Cambria"/>
          <w:sz w:val="20"/>
          <w:szCs w:val="20"/>
        </w:rPr>
        <w:t xml:space="preserve"> (The Netherlands)</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 xml:space="preserve">Best Jockey: </w:t>
      </w:r>
      <w:r w:rsidRPr="00E74C3F">
        <w:rPr>
          <w:rFonts w:ascii="Cambria" w:hAnsi="Cambria"/>
          <w:b/>
          <w:i/>
          <w:sz w:val="20"/>
          <w:szCs w:val="20"/>
        </w:rPr>
        <w:t>Jadey Pietrawiscz</w:t>
      </w:r>
      <w:r w:rsidRPr="00E74C3F">
        <w:rPr>
          <w:rFonts w:ascii="Cambria" w:hAnsi="Cambria"/>
          <w:sz w:val="20"/>
          <w:szCs w:val="20"/>
        </w:rPr>
        <w:t xml:space="preserve"> (The Netherlands)</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 xml:space="preserve">Best Trainer: </w:t>
      </w:r>
      <w:r w:rsidRPr="00E74C3F">
        <w:rPr>
          <w:rFonts w:ascii="Cambria" w:hAnsi="Cambria"/>
          <w:b/>
          <w:i/>
          <w:sz w:val="20"/>
          <w:szCs w:val="20"/>
        </w:rPr>
        <w:t>Diana Dorenburg</w:t>
      </w:r>
      <w:r w:rsidRPr="00E74C3F">
        <w:rPr>
          <w:rFonts w:ascii="Cambria" w:hAnsi="Cambria"/>
          <w:sz w:val="20"/>
          <w:szCs w:val="20"/>
        </w:rPr>
        <w:t xml:space="preserve"> (The Netherlands)</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0B13A7">
        <w:rPr>
          <w:rFonts w:ascii="Cambria" w:hAnsi="Cambria"/>
          <w:sz w:val="20"/>
          <w:szCs w:val="20"/>
        </w:rPr>
        <w:t xml:space="preserve">Best Mare: </w:t>
      </w:r>
      <w:r w:rsidRPr="000B13A7">
        <w:rPr>
          <w:rFonts w:ascii="Cambria" w:hAnsi="Cambria"/>
          <w:b/>
          <w:i/>
          <w:sz w:val="20"/>
          <w:szCs w:val="20"/>
        </w:rPr>
        <w:t>Mkeefa</w:t>
      </w:r>
      <w:r w:rsidRPr="000B13A7">
        <w:rPr>
          <w:rFonts w:ascii="Cambria" w:hAnsi="Cambria"/>
          <w:sz w:val="20"/>
          <w:szCs w:val="20"/>
        </w:rPr>
        <w:t xml:space="preserve"> (Qatar)</w:t>
      </w:r>
    </w:p>
    <w:p w:rsidR="00E74C3F" w:rsidRPr="00E74C3F" w:rsidRDefault="00E74C3F" w:rsidP="00E74C3F">
      <w:pPr>
        <w:jc w:val="center"/>
        <w:rPr>
          <w:rFonts w:ascii="Cambria" w:hAnsi="Cambria"/>
          <w:sz w:val="20"/>
          <w:szCs w:val="20"/>
        </w:rPr>
      </w:pPr>
    </w:p>
    <w:p w:rsidR="00E74C3F" w:rsidRPr="00E74C3F" w:rsidRDefault="00E74C3F" w:rsidP="00E74C3F">
      <w:pPr>
        <w:jc w:val="center"/>
        <w:rPr>
          <w:rFonts w:ascii="Cambria" w:hAnsi="Cambria"/>
          <w:sz w:val="20"/>
          <w:szCs w:val="20"/>
        </w:rPr>
      </w:pPr>
      <w:r w:rsidRPr="00E74C3F">
        <w:rPr>
          <w:rFonts w:ascii="Cambria" w:hAnsi="Cambria"/>
          <w:sz w:val="20"/>
          <w:szCs w:val="20"/>
        </w:rPr>
        <w:t xml:space="preserve">Lifetime Achievement: </w:t>
      </w:r>
      <w:r w:rsidRPr="00E74C3F">
        <w:rPr>
          <w:rFonts w:ascii="Cambria" w:hAnsi="Cambria"/>
          <w:b/>
          <w:i/>
          <w:sz w:val="20"/>
          <w:szCs w:val="20"/>
        </w:rPr>
        <w:t>Susanna Santesson</w:t>
      </w:r>
      <w:r w:rsidRPr="00E74C3F">
        <w:rPr>
          <w:rFonts w:ascii="Cambria" w:hAnsi="Cambria"/>
          <w:sz w:val="20"/>
          <w:szCs w:val="20"/>
        </w:rPr>
        <w:t xml:space="preserve"> (Germany)</w:t>
      </w:r>
    </w:p>
    <w:p w:rsidR="00E74C3F" w:rsidRDefault="00E74C3F" w:rsidP="000B13A7">
      <w:pPr>
        <w:rPr>
          <w:rFonts w:ascii="Cambria" w:hAnsi="Cambria"/>
          <w:sz w:val="20"/>
          <w:szCs w:val="20"/>
        </w:rPr>
      </w:pPr>
    </w:p>
    <w:bookmarkEnd w:id="0"/>
    <w:p w:rsidR="001E6476" w:rsidRDefault="001E6476" w:rsidP="00ED20EF">
      <w:pPr>
        <w:rPr>
          <w:rFonts w:ascii="Cambria" w:hAnsi="Cambria"/>
          <w:sz w:val="20"/>
          <w:szCs w:val="20"/>
        </w:rPr>
      </w:pPr>
    </w:p>
    <w:p w:rsidR="00E74C3F" w:rsidRDefault="008A23E4" w:rsidP="00ED20EF">
      <w:pPr>
        <w:rPr>
          <w:rFonts w:ascii="Cambria" w:hAnsi="Cambria"/>
          <w:sz w:val="20"/>
          <w:szCs w:val="20"/>
        </w:rPr>
      </w:pPr>
      <w:r w:rsidRPr="000B13A7">
        <w:rPr>
          <w:rFonts w:ascii="Cambria" w:hAnsi="Cambria"/>
          <w:sz w:val="20"/>
          <w:szCs w:val="20"/>
        </w:rPr>
        <w:t xml:space="preserve">The </w:t>
      </w:r>
      <w:r>
        <w:rPr>
          <w:rFonts w:ascii="Cambria" w:hAnsi="Cambria"/>
          <w:sz w:val="20"/>
          <w:szCs w:val="20"/>
        </w:rPr>
        <w:t>elegant</w:t>
      </w:r>
      <w:r w:rsidRPr="000B13A7">
        <w:rPr>
          <w:rFonts w:ascii="Cambria" w:hAnsi="Cambria"/>
          <w:sz w:val="20"/>
          <w:szCs w:val="20"/>
        </w:rPr>
        <w:t xml:space="preserve"> black tie ceremony </w:t>
      </w:r>
      <w:r>
        <w:rPr>
          <w:rFonts w:ascii="Cambria" w:hAnsi="Cambria"/>
          <w:sz w:val="20"/>
          <w:szCs w:val="20"/>
        </w:rPr>
        <w:t xml:space="preserve">and gala banquet </w:t>
      </w:r>
      <w:r w:rsidRPr="000B13A7">
        <w:rPr>
          <w:rFonts w:ascii="Cambria" w:hAnsi="Cambria"/>
          <w:sz w:val="20"/>
          <w:szCs w:val="20"/>
        </w:rPr>
        <w:t xml:space="preserve">was televised </w:t>
      </w:r>
      <w:r>
        <w:rPr>
          <w:rFonts w:ascii="Cambria" w:hAnsi="Cambria"/>
          <w:sz w:val="20"/>
          <w:szCs w:val="20"/>
        </w:rPr>
        <w:t xml:space="preserve">via live streaming with well-known UK race commentator, Derek Thompson, serving as </w:t>
      </w:r>
      <w:r w:rsidR="000B13A7" w:rsidRPr="000B13A7">
        <w:rPr>
          <w:rFonts w:ascii="Cambria" w:hAnsi="Cambria"/>
          <w:sz w:val="20"/>
          <w:szCs w:val="20"/>
        </w:rPr>
        <w:t>Master of Ceremonies</w:t>
      </w:r>
      <w:r>
        <w:rPr>
          <w:rFonts w:ascii="Cambria" w:hAnsi="Cambria"/>
          <w:sz w:val="20"/>
          <w:szCs w:val="20"/>
        </w:rPr>
        <w:t xml:space="preserve"> for the evening</w:t>
      </w:r>
      <w:r w:rsidR="000B13A7" w:rsidRPr="000B13A7">
        <w:rPr>
          <w:rFonts w:ascii="Cambria" w:hAnsi="Cambria"/>
          <w:sz w:val="20"/>
          <w:szCs w:val="20"/>
        </w:rPr>
        <w:t xml:space="preserve">.  </w:t>
      </w:r>
      <w:r>
        <w:rPr>
          <w:rFonts w:ascii="Cambria" w:hAnsi="Cambria"/>
          <w:sz w:val="20"/>
          <w:szCs w:val="20"/>
        </w:rPr>
        <w:t>Following the dinner, the 20</w:t>
      </w:r>
      <w:r w:rsidRPr="008A23E4">
        <w:rPr>
          <w:rFonts w:ascii="Cambria" w:hAnsi="Cambria"/>
          <w:sz w:val="20"/>
          <w:szCs w:val="20"/>
          <w:vertAlign w:val="superscript"/>
        </w:rPr>
        <w:t>th</w:t>
      </w:r>
      <w:r>
        <w:rPr>
          <w:rFonts w:ascii="Cambria" w:hAnsi="Cambria"/>
          <w:sz w:val="20"/>
          <w:szCs w:val="20"/>
        </w:rPr>
        <w:t xml:space="preserve"> Darley Stallion</w:t>
      </w:r>
      <w:r w:rsidR="0061260D">
        <w:rPr>
          <w:rFonts w:ascii="Cambria" w:hAnsi="Cambria"/>
          <w:sz w:val="20"/>
          <w:szCs w:val="20"/>
        </w:rPr>
        <w:t xml:space="preserve"> </w:t>
      </w:r>
      <w:r>
        <w:rPr>
          <w:rFonts w:ascii="Cambria" w:hAnsi="Cambria"/>
          <w:sz w:val="20"/>
          <w:szCs w:val="20"/>
        </w:rPr>
        <w:t>A</w:t>
      </w:r>
      <w:r w:rsidR="000B13A7" w:rsidRPr="000B13A7">
        <w:rPr>
          <w:rFonts w:ascii="Cambria" w:hAnsi="Cambria"/>
          <w:sz w:val="20"/>
          <w:szCs w:val="20"/>
        </w:rPr>
        <w:t xml:space="preserve">uction </w:t>
      </w:r>
      <w:r>
        <w:rPr>
          <w:rFonts w:ascii="Cambria" w:hAnsi="Cambria"/>
          <w:sz w:val="20"/>
          <w:szCs w:val="20"/>
        </w:rPr>
        <w:t xml:space="preserve">was held, offering breedings to </w:t>
      </w:r>
      <w:r w:rsidR="000B13A7" w:rsidRPr="000B13A7">
        <w:rPr>
          <w:rFonts w:ascii="Cambria" w:hAnsi="Cambria"/>
          <w:sz w:val="20"/>
          <w:szCs w:val="20"/>
        </w:rPr>
        <w:t xml:space="preserve">eight </w:t>
      </w:r>
      <w:r>
        <w:rPr>
          <w:rFonts w:ascii="Cambria" w:hAnsi="Cambria"/>
          <w:sz w:val="20"/>
          <w:szCs w:val="20"/>
        </w:rPr>
        <w:t>noted</w:t>
      </w:r>
      <w:r w:rsidR="000B13A7" w:rsidRPr="000B13A7">
        <w:rPr>
          <w:rFonts w:ascii="Cambria" w:hAnsi="Cambria"/>
          <w:sz w:val="20"/>
          <w:szCs w:val="20"/>
        </w:rPr>
        <w:t xml:space="preserve"> Arabian stallions</w:t>
      </w:r>
      <w:r>
        <w:rPr>
          <w:rFonts w:ascii="Cambria" w:hAnsi="Cambria"/>
          <w:sz w:val="20"/>
          <w:szCs w:val="20"/>
        </w:rPr>
        <w:t xml:space="preserve"> with proceeds</w:t>
      </w:r>
      <w:r w:rsidR="000B13A7">
        <w:rPr>
          <w:rFonts w:ascii="Cambria" w:hAnsi="Cambria"/>
          <w:sz w:val="20"/>
          <w:szCs w:val="20"/>
        </w:rPr>
        <w:t xml:space="preserve"> benefit</w:t>
      </w:r>
      <w:r>
        <w:rPr>
          <w:rFonts w:ascii="Cambria" w:hAnsi="Cambria"/>
          <w:sz w:val="20"/>
          <w:szCs w:val="20"/>
        </w:rPr>
        <w:t>ing</w:t>
      </w:r>
      <w:r w:rsidR="000B13A7">
        <w:rPr>
          <w:rFonts w:ascii="Cambria" w:hAnsi="Cambria"/>
          <w:sz w:val="20"/>
          <w:szCs w:val="20"/>
        </w:rPr>
        <w:t xml:space="preserve"> A</w:t>
      </w:r>
      <w:r>
        <w:rPr>
          <w:rFonts w:ascii="Cambria" w:hAnsi="Cambria"/>
          <w:sz w:val="20"/>
          <w:szCs w:val="20"/>
        </w:rPr>
        <w:t>RC</w:t>
      </w:r>
      <w:r w:rsidR="000B13A7">
        <w:rPr>
          <w:rFonts w:ascii="Cambria" w:hAnsi="Cambria"/>
          <w:sz w:val="20"/>
          <w:szCs w:val="20"/>
        </w:rPr>
        <w:t xml:space="preserve"> future programs</w:t>
      </w:r>
      <w:r>
        <w:rPr>
          <w:rFonts w:ascii="Cambria" w:hAnsi="Cambria"/>
          <w:sz w:val="20"/>
          <w:szCs w:val="20"/>
        </w:rPr>
        <w:t>, concluded the evening’s festivities.</w:t>
      </w:r>
      <w:r w:rsidR="006A1101">
        <w:rPr>
          <w:rFonts w:ascii="Cambria" w:hAnsi="Cambria"/>
          <w:sz w:val="20"/>
          <w:szCs w:val="20"/>
        </w:rPr>
        <w:t xml:space="preserve">  Find </w:t>
      </w:r>
      <w:r w:rsidR="004C7697">
        <w:rPr>
          <w:rFonts w:ascii="Cambria" w:hAnsi="Cambria"/>
          <w:sz w:val="20"/>
          <w:szCs w:val="20"/>
        </w:rPr>
        <w:t>online</w:t>
      </w:r>
      <w:r w:rsidR="006A1101">
        <w:rPr>
          <w:rFonts w:ascii="Cambria" w:hAnsi="Cambria"/>
          <w:sz w:val="20"/>
          <w:szCs w:val="20"/>
        </w:rPr>
        <w:t xml:space="preserve"> video coverage of the Darley event here:  </w:t>
      </w:r>
      <w:r w:rsidR="004C7697" w:rsidRPr="004C7697">
        <w:rPr>
          <w:rFonts w:ascii="Cambria" w:hAnsi="Cambria"/>
          <w:sz w:val="20"/>
          <w:szCs w:val="20"/>
        </w:rPr>
        <w:t>http://arabianhorseglobal.com/vod-9/</w:t>
      </w:r>
    </w:p>
    <w:p w:rsidR="00E74C3F" w:rsidRDefault="00E74C3F" w:rsidP="00ED20EF">
      <w:pPr>
        <w:rPr>
          <w:rFonts w:ascii="Cambria" w:hAnsi="Cambria"/>
          <w:sz w:val="20"/>
          <w:szCs w:val="20"/>
        </w:rPr>
      </w:pPr>
    </w:p>
    <w:p w:rsidR="00E74C3F" w:rsidRPr="000B13A7" w:rsidRDefault="00E74C3F" w:rsidP="00E74C3F">
      <w:pPr>
        <w:autoSpaceDE w:val="0"/>
        <w:autoSpaceDN w:val="0"/>
        <w:adjustRightInd w:val="0"/>
        <w:rPr>
          <w:rFonts w:ascii="Cambria" w:hAnsi="Cambria"/>
          <w:sz w:val="20"/>
          <w:szCs w:val="20"/>
        </w:rPr>
      </w:pPr>
      <w:r w:rsidRPr="00E74C3F">
        <w:rPr>
          <w:rFonts w:ascii="Cambria" w:hAnsi="Cambria"/>
          <w:color w:val="444444"/>
          <w:sz w:val="20"/>
          <w:szCs w:val="20"/>
          <w:shd w:val="clear" w:color="auto" w:fill="FFFFFF"/>
        </w:rPr>
        <w:t>Founded in 1983 by Dr. Sam Harrison, the Arabian Racing Cup</w:t>
      </w:r>
      <w:r>
        <w:rPr>
          <w:rFonts w:ascii="Cambria" w:hAnsi="Cambria"/>
          <w:color w:val="444444"/>
          <w:sz w:val="20"/>
          <w:szCs w:val="20"/>
          <w:shd w:val="clear" w:color="auto" w:fill="FFFFFF"/>
        </w:rPr>
        <w:t xml:space="preserve"> (ARC)</w:t>
      </w:r>
      <w:r w:rsidRPr="00E74C3F">
        <w:rPr>
          <w:rFonts w:ascii="Cambria" w:hAnsi="Cambria"/>
          <w:color w:val="444444"/>
          <w:sz w:val="20"/>
          <w:szCs w:val="20"/>
          <w:shd w:val="clear" w:color="auto" w:fill="FFFFFF"/>
        </w:rPr>
        <w:t xml:space="preserve"> marks its 30th year as America’s oldest national Arabian racing organization</w:t>
      </w:r>
      <w:r w:rsidR="008A23E4">
        <w:rPr>
          <w:rFonts w:ascii="Cambria" w:hAnsi="Cambria"/>
          <w:color w:val="444444"/>
          <w:sz w:val="20"/>
          <w:szCs w:val="20"/>
          <w:shd w:val="clear" w:color="auto" w:fill="FFFFFF"/>
        </w:rPr>
        <w:t xml:space="preserve">, and its </w:t>
      </w:r>
      <w:r w:rsidRPr="00E74C3F">
        <w:rPr>
          <w:rFonts w:ascii="Cambria" w:hAnsi="Cambria"/>
          <w:color w:val="444444"/>
          <w:sz w:val="20"/>
          <w:szCs w:val="20"/>
          <w:shd w:val="clear" w:color="auto" w:fill="FFFFFF"/>
        </w:rPr>
        <w:t>Darley Awards ceremony has become the showcase of U.S. Arabian racing</w:t>
      </w:r>
      <w:r>
        <w:rPr>
          <w:rFonts w:ascii="Cambria" w:hAnsi="Cambria"/>
          <w:sz w:val="20"/>
          <w:szCs w:val="20"/>
        </w:rPr>
        <w:t>.</w:t>
      </w:r>
      <w:r w:rsidR="0061260D">
        <w:rPr>
          <w:rFonts w:ascii="Cambria" w:hAnsi="Cambria"/>
          <w:sz w:val="20"/>
          <w:szCs w:val="20"/>
        </w:rPr>
        <w:t xml:space="preserve">  </w:t>
      </w:r>
      <w:r w:rsidR="008A23E4">
        <w:rPr>
          <w:rFonts w:ascii="Cambria" w:hAnsi="Cambria"/>
          <w:sz w:val="20"/>
          <w:szCs w:val="20"/>
        </w:rPr>
        <w:t xml:space="preserve">In </w:t>
      </w:r>
      <w:r w:rsidR="008A23E4" w:rsidRPr="001E6476">
        <w:rPr>
          <w:rFonts w:ascii="Cambria" w:hAnsi="Cambria"/>
          <w:sz w:val="20"/>
          <w:szCs w:val="20"/>
        </w:rPr>
        <w:t xml:space="preserve">2012, </w:t>
      </w:r>
      <w:r w:rsidRPr="001E6476">
        <w:rPr>
          <w:rFonts w:ascii="Cambria" w:hAnsi="Cambria"/>
          <w:sz w:val="20"/>
          <w:szCs w:val="20"/>
        </w:rPr>
        <w:t>the</w:t>
      </w:r>
      <w:r w:rsidR="0061260D">
        <w:rPr>
          <w:rFonts w:ascii="Cambria" w:hAnsi="Cambria"/>
          <w:sz w:val="20"/>
          <w:szCs w:val="20"/>
        </w:rPr>
        <w:t xml:space="preserve"> </w:t>
      </w:r>
      <w:r w:rsidRPr="001E6476">
        <w:rPr>
          <w:rFonts w:ascii="Cambria" w:hAnsi="Cambria"/>
          <w:sz w:val="20"/>
          <w:szCs w:val="20"/>
        </w:rPr>
        <w:t>HH Sheikh Mansoor Bin Zayed Al Nahyan Global Arabian Flat Racing Festival and ARC joined together to promote this prestigious event. Supported by an extensive list of sponsors,t</w:t>
      </w:r>
      <w:r w:rsidRPr="001E6476">
        <w:rPr>
          <w:rFonts w:ascii="Cambria" w:hAnsi="Cambria"/>
          <w:color w:val="444444"/>
          <w:sz w:val="20"/>
          <w:szCs w:val="20"/>
          <w:shd w:val="clear" w:color="auto" w:fill="FFFFFF"/>
        </w:rPr>
        <w:t>he Darley Awards</w:t>
      </w:r>
      <w:r w:rsidRPr="00E74C3F">
        <w:rPr>
          <w:rFonts w:ascii="Cambria" w:hAnsi="Cambria"/>
          <w:color w:val="444444"/>
          <w:sz w:val="20"/>
          <w:szCs w:val="20"/>
          <w:shd w:val="clear" w:color="auto" w:fill="FFFFFF"/>
        </w:rPr>
        <w:t xml:space="preserve"> is </w:t>
      </w:r>
      <w:r w:rsidR="006A1101" w:rsidRPr="006A1101">
        <w:rPr>
          <w:rFonts w:ascii="Cambria" w:hAnsi="Cambria"/>
          <w:color w:val="444444"/>
          <w:sz w:val="20"/>
          <w:szCs w:val="20"/>
          <w:shd w:val="clear" w:color="auto" w:fill="FFFFFF"/>
        </w:rPr>
        <w:t>under the direction of Lara Sawaya, executive director of the Festival, and</w:t>
      </w:r>
      <w:r w:rsidR="006A1101">
        <w:rPr>
          <w:rFonts w:ascii="Cambria" w:hAnsi="Cambria"/>
          <w:color w:val="444444"/>
          <w:sz w:val="20"/>
          <w:szCs w:val="20"/>
          <w:shd w:val="clear" w:color="auto" w:fill="FFFFFF"/>
        </w:rPr>
        <w:t xml:space="preserve"> </w:t>
      </w:r>
      <w:r w:rsidRPr="00E74C3F">
        <w:rPr>
          <w:rFonts w:ascii="Cambria" w:hAnsi="Cambria"/>
          <w:color w:val="444444"/>
          <w:sz w:val="20"/>
          <w:szCs w:val="20"/>
          <w:shd w:val="clear" w:color="auto" w:fill="FFFFFF"/>
        </w:rPr>
        <w:t>organized by Arabian Racing Cup, the Abu Dhabi Tourism &amp; Culture Authority, coordinated by Abu Dhabi Sports Council, in association with International Federation of Arabian Horse Racing Authorities, Emirates RacingAuthority, Emirates Arabian Horse Society, and supported by General Authority of Youth &amp; Sports Welfare. Emirates Airlines is the official carrier</w:t>
      </w:r>
      <w:r>
        <w:rPr>
          <w:rFonts w:ascii="Cambria" w:hAnsi="Cambria"/>
          <w:color w:val="444444"/>
          <w:sz w:val="20"/>
          <w:szCs w:val="20"/>
          <w:shd w:val="clear" w:color="auto" w:fill="FFFFFF"/>
        </w:rPr>
        <w:t>.</w:t>
      </w:r>
    </w:p>
    <w:p w:rsidR="00E74C3F" w:rsidRDefault="00E74C3F" w:rsidP="00ED20EF">
      <w:pPr>
        <w:rPr>
          <w:rFonts w:ascii="Cambria" w:hAnsi="Cambria"/>
          <w:sz w:val="20"/>
          <w:szCs w:val="20"/>
        </w:rPr>
      </w:pPr>
    </w:p>
    <w:p w:rsidR="0027775C" w:rsidRPr="001E6476" w:rsidRDefault="0027775C" w:rsidP="00295F1C">
      <w:pPr>
        <w:rPr>
          <w:rFonts w:ascii="Cambria" w:hAnsi="Cambria"/>
          <w:sz w:val="20"/>
          <w:szCs w:val="20"/>
        </w:rPr>
      </w:pPr>
      <w:r w:rsidRPr="001E6476">
        <w:rPr>
          <w:rFonts w:ascii="Cambria" w:hAnsi="Cambria"/>
          <w:sz w:val="20"/>
          <w:szCs w:val="20"/>
        </w:rPr>
        <w:t>Contact:</w:t>
      </w:r>
    </w:p>
    <w:p w:rsidR="0027775C" w:rsidRPr="001E6476" w:rsidRDefault="0027775C" w:rsidP="00295F1C">
      <w:pPr>
        <w:rPr>
          <w:rFonts w:ascii="Cambria" w:hAnsi="Cambria"/>
          <w:sz w:val="20"/>
          <w:szCs w:val="20"/>
        </w:rPr>
      </w:pPr>
      <w:r w:rsidRPr="001E6476">
        <w:rPr>
          <w:rFonts w:ascii="Cambria" w:hAnsi="Cambria"/>
          <w:sz w:val="20"/>
          <w:szCs w:val="20"/>
        </w:rPr>
        <w:t>Arabian Racing Cup</w:t>
      </w:r>
    </w:p>
    <w:p w:rsidR="0027775C" w:rsidRPr="001E6476" w:rsidRDefault="0014583F" w:rsidP="00295F1C">
      <w:pPr>
        <w:rPr>
          <w:rFonts w:ascii="Cambria" w:hAnsi="Cambria"/>
          <w:sz w:val="20"/>
          <w:szCs w:val="20"/>
        </w:rPr>
      </w:pPr>
      <w:r w:rsidRPr="001E6476">
        <w:rPr>
          <w:rFonts w:ascii="Cambria" w:hAnsi="Cambria"/>
          <w:sz w:val="20"/>
          <w:szCs w:val="20"/>
        </w:rPr>
        <w:t>Denise Gault</w:t>
      </w:r>
      <w:r w:rsidR="0027775C" w:rsidRPr="001E6476">
        <w:rPr>
          <w:rFonts w:ascii="Cambria" w:hAnsi="Cambria"/>
          <w:sz w:val="20"/>
          <w:szCs w:val="20"/>
        </w:rPr>
        <w:t>, Chief Steward</w:t>
      </w:r>
    </w:p>
    <w:p w:rsidR="0027775C" w:rsidRPr="001E6476" w:rsidRDefault="0027775C" w:rsidP="00295F1C">
      <w:pPr>
        <w:rPr>
          <w:rFonts w:ascii="Cambria" w:hAnsi="Cambria"/>
          <w:sz w:val="20"/>
          <w:szCs w:val="20"/>
        </w:rPr>
      </w:pPr>
      <w:r w:rsidRPr="001E6476">
        <w:rPr>
          <w:rFonts w:ascii="Cambria" w:hAnsi="Cambria"/>
          <w:sz w:val="20"/>
          <w:szCs w:val="20"/>
        </w:rPr>
        <w:t xml:space="preserve">Email: </w:t>
      </w:r>
      <w:hyperlink r:id="rId6" w:history="1">
        <w:r w:rsidRPr="001E6476">
          <w:rPr>
            <w:rStyle w:val="Hyperlink"/>
            <w:rFonts w:ascii="Cambria" w:hAnsi="Cambria"/>
            <w:sz w:val="20"/>
            <w:szCs w:val="20"/>
          </w:rPr>
          <w:t>darleys@arabianracingcup.com</w:t>
        </w:r>
      </w:hyperlink>
    </w:p>
    <w:p w:rsidR="0027775C" w:rsidRPr="001E6476" w:rsidRDefault="0014583F" w:rsidP="00295F1C">
      <w:pPr>
        <w:rPr>
          <w:rFonts w:ascii="Cambria" w:hAnsi="Cambria"/>
          <w:sz w:val="20"/>
          <w:szCs w:val="20"/>
        </w:rPr>
      </w:pPr>
      <w:r w:rsidRPr="001E6476">
        <w:rPr>
          <w:rFonts w:ascii="Cambria" w:hAnsi="Cambria"/>
          <w:sz w:val="20"/>
          <w:szCs w:val="20"/>
        </w:rPr>
        <w:t>U.S. Tel: (831) 625-4275</w:t>
      </w:r>
    </w:p>
    <w:p w:rsidR="0027775C" w:rsidRDefault="001332C7" w:rsidP="00295F1C">
      <w:hyperlink r:id="rId7" w:history="1">
        <w:r w:rsidR="0027775C" w:rsidRPr="001E6476">
          <w:rPr>
            <w:rStyle w:val="Hyperlink"/>
            <w:rFonts w:ascii="Cambria" w:hAnsi="Cambria"/>
            <w:sz w:val="20"/>
            <w:szCs w:val="20"/>
          </w:rPr>
          <w:t>www.arabianracingcup.com</w:t>
        </w:r>
      </w:hyperlink>
    </w:p>
    <w:p w:rsidR="00981BDE" w:rsidRPr="001E6476" w:rsidRDefault="00981BDE" w:rsidP="00295F1C">
      <w:pPr>
        <w:rPr>
          <w:rFonts w:ascii="Cambria" w:hAnsi="Cambria"/>
          <w:sz w:val="20"/>
          <w:szCs w:val="20"/>
        </w:rPr>
      </w:pPr>
    </w:p>
    <w:p w:rsidR="0027775C" w:rsidRDefault="00981BDE" w:rsidP="00ED20EF">
      <w:pPr>
        <w:rPr>
          <w:rFonts w:ascii="Cambria" w:hAnsi="Cambria"/>
          <w:sz w:val="20"/>
          <w:szCs w:val="20"/>
        </w:rPr>
      </w:pPr>
      <w:r>
        <w:rPr>
          <w:rFonts w:ascii="Arial" w:hAnsi="Arial" w:cs="Arial"/>
          <w:b/>
          <w:bCs/>
          <w:color w:val="000000"/>
          <w:sz w:val="20"/>
          <w:szCs w:val="20"/>
          <w:shd w:val="clear" w:color="auto" w:fill="FFFFFF"/>
        </w:rPr>
        <w:t>###</w:t>
      </w:r>
    </w:p>
    <w:p w:rsidR="00DE00CE" w:rsidRPr="001E6476" w:rsidRDefault="00DE00CE" w:rsidP="00ED20EF">
      <w:pPr>
        <w:rPr>
          <w:rFonts w:ascii="Cambria" w:hAnsi="Cambria"/>
          <w:sz w:val="20"/>
          <w:szCs w:val="20"/>
        </w:rPr>
      </w:pPr>
      <w:r>
        <w:rPr>
          <w:rFonts w:ascii="Cambria" w:hAnsi="Cambria"/>
          <w:sz w:val="20"/>
          <w:szCs w:val="20"/>
        </w:rPr>
        <w:t xml:space="preserve">(word count </w:t>
      </w:r>
      <w:r w:rsidR="00B5298D">
        <w:rPr>
          <w:rFonts w:ascii="Cambria" w:hAnsi="Cambria"/>
          <w:sz w:val="20"/>
          <w:szCs w:val="20"/>
        </w:rPr>
        <w:t>571</w:t>
      </w:r>
      <w:r>
        <w:rPr>
          <w:rFonts w:ascii="Cambria" w:hAnsi="Cambria"/>
          <w:sz w:val="20"/>
          <w:szCs w:val="20"/>
        </w:rPr>
        <w:t>)</w:t>
      </w:r>
    </w:p>
    <w:sectPr w:rsidR="00DE00CE" w:rsidRPr="001E6476" w:rsidSect="0061260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5DCC"/>
    <w:multiLevelType w:val="hybridMultilevel"/>
    <w:tmpl w:val="D7E4C4F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A23EB2"/>
    <w:multiLevelType w:val="hybridMultilevel"/>
    <w:tmpl w:val="304C39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EF"/>
    <w:rsid w:val="00014C2A"/>
    <w:rsid w:val="00015BAB"/>
    <w:rsid w:val="000B13A7"/>
    <w:rsid w:val="000D1BFE"/>
    <w:rsid w:val="000D4F2C"/>
    <w:rsid w:val="0012229F"/>
    <w:rsid w:val="001332C7"/>
    <w:rsid w:val="0013739A"/>
    <w:rsid w:val="0014583F"/>
    <w:rsid w:val="00175404"/>
    <w:rsid w:val="00196B11"/>
    <w:rsid w:val="001A3C4A"/>
    <w:rsid w:val="001D65A9"/>
    <w:rsid w:val="001E6476"/>
    <w:rsid w:val="0021212A"/>
    <w:rsid w:val="00246FCC"/>
    <w:rsid w:val="00264871"/>
    <w:rsid w:val="00275662"/>
    <w:rsid w:val="0027775C"/>
    <w:rsid w:val="00295F1C"/>
    <w:rsid w:val="002B2F42"/>
    <w:rsid w:val="002C05DD"/>
    <w:rsid w:val="002C33B1"/>
    <w:rsid w:val="002F4D68"/>
    <w:rsid w:val="0032132F"/>
    <w:rsid w:val="00327777"/>
    <w:rsid w:val="00350DC6"/>
    <w:rsid w:val="003A3374"/>
    <w:rsid w:val="003D2A9C"/>
    <w:rsid w:val="003E7111"/>
    <w:rsid w:val="003E7C68"/>
    <w:rsid w:val="00403740"/>
    <w:rsid w:val="0042078B"/>
    <w:rsid w:val="00451441"/>
    <w:rsid w:val="00455717"/>
    <w:rsid w:val="00462740"/>
    <w:rsid w:val="004C7697"/>
    <w:rsid w:val="004F6D47"/>
    <w:rsid w:val="004F7600"/>
    <w:rsid w:val="00554EBC"/>
    <w:rsid w:val="00580BBA"/>
    <w:rsid w:val="005A6863"/>
    <w:rsid w:val="005C2CC1"/>
    <w:rsid w:val="0061260D"/>
    <w:rsid w:val="00615C9B"/>
    <w:rsid w:val="006348E1"/>
    <w:rsid w:val="00645AA0"/>
    <w:rsid w:val="006A1101"/>
    <w:rsid w:val="006A7447"/>
    <w:rsid w:val="006F3F69"/>
    <w:rsid w:val="00714DA5"/>
    <w:rsid w:val="00732351"/>
    <w:rsid w:val="00733A93"/>
    <w:rsid w:val="007570D3"/>
    <w:rsid w:val="00763887"/>
    <w:rsid w:val="007745F4"/>
    <w:rsid w:val="007C0A41"/>
    <w:rsid w:val="007D0928"/>
    <w:rsid w:val="00804607"/>
    <w:rsid w:val="008078CE"/>
    <w:rsid w:val="00863F15"/>
    <w:rsid w:val="008A23E4"/>
    <w:rsid w:val="008A34DA"/>
    <w:rsid w:val="008B0E4B"/>
    <w:rsid w:val="008B7180"/>
    <w:rsid w:val="008C06D0"/>
    <w:rsid w:val="008F1EC4"/>
    <w:rsid w:val="00920BBB"/>
    <w:rsid w:val="0094501F"/>
    <w:rsid w:val="00981BDE"/>
    <w:rsid w:val="00985675"/>
    <w:rsid w:val="00992BD7"/>
    <w:rsid w:val="009A5CFC"/>
    <w:rsid w:val="009B421F"/>
    <w:rsid w:val="009C4AD6"/>
    <w:rsid w:val="00A10763"/>
    <w:rsid w:val="00A22BC9"/>
    <w:rsid w:val="00A2784B"/>
    <w:rsid w:val="00A36260"/>
    <w:rsid w:val="00A800A6"/>
    <w:rsid w:val="00A84D00"/>
    <w:rsid w:val="00A93CF2"/>
    <w:rsid w:val="00AC3AC5"/>
    <w:rsid w:val="00AF1D81"/>
    <w:rsid w:val="00B150A9"/>
    <w:rsid w:val="00B40364"/>
    <w:rsid w:val="00B5298D"/>
    <w:rsid w:val="00B55283"/>
    <w:rsid w:val="00BF7358"/>
    <w:rsid w:val="00C005F4"/>
    <w:rsid w:val="00C011CA"/>
    <w:rsid w:val="00C5428D"/>
    <w:rsid w:val="00C6456F"/>
    <w:rsid w:val="00C90A72"/>
    <w:rsid w:val="00C939AE"/>
    <w:rsid w:val="00CA2AFD"/>
    <w:rsid w:val="00D27B02"/>
    <w:rsid w:val="00D77730"/>
    <w:rsid w:val="00D83EBE"/>
    <w:rsid w:val="00D86DA8"/>
    <w:rsid w:val="00DA2E3F"/>
    <w:rsid w:val="00DD6060"/>
    <w:rsid w:val="00DE00CE"/>
    <w:rsid w:val="00DF2C3F"/>
    <w:rsid w:val="00E063C8"/>
    <w:rsid w:val="00E24A32"/>
    <w:rsid w:val="00E354EA"/>
    <w:rsid w:val="00E35C1A"/>
    <w:rsid w:val="00E74C3F"/>
    <w:rsid w:val="00EB067A"/>
    <w:rsid w:val="00ED20EF"/>
    <w:rsid w:val="00F30BE2"/>
    <w:rsid w:val="00F53DB5"/>
    <w:rsid w:val="00F53F3C"/>
    <w:rsid w:val="00F617B5"/>
    <w:rsid w:val="00F733B0"/>
    <w:rsid w:val="00F90232"/>
    <w:rsid w:val="00FA0753"/>
    <w:rsid w:val="00FA3E38"/>
    <w:rsid w:val="00FE14E6"/>
    <w:rsid w:val="00FF17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4DA682-8A49-4012-8BD2-9B5266ED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F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54EBC"/>
    <w:rPr>
      <w:rFonts w:cs="Times New Roman"/>
      <w:color w:val="0000FF"/>
      <w:u w:val="single"/>
    </w:rPr>
  </w:style>
  <w:style w:type="character" w:customStyle="1" w:styleId="apple-converted-space">
    <w:name w:val="apple-converted-space"/>
    <w:basedOn w:val="DefaultParagraphFont"/>
    <w:rsid w:val="0014583F"/>
  </w:style>
  <w:style w:type="character" w:styleId="Emphasis">
    <w:name w:val="Emphasis"/>
    <w:uiPriority w:val="20"/>
    <w:qFormat/>
    <w:locked/>
    <w:rsid w:val="0014583F"/>
    <w:rPr>
      <w:i/>
      <w:iCs/>
    </w:rPr>
  </w:style>
  <w:style w:type="character" w:styleId="Strong">
    <w:name w:val="Strong"/>
    <w:basedOn w:val="DefaultParagraphFont"/>
    <w:uiPriority w:val="22"/>
    <w:qFormat/>
    <w:locked/>
    <w:rsid w:val="006A1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abianracingc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leys@arabianracingcup.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USA Darley Nominees announced for the HH Sheikh Mansoor Bin Zayed Al Nahyan Global Arabian Flat Racing Festival Darley Awards</vt:lpstr>
      <vt:lpstr>USA Darley Nominees announced for the HH Sheikh Mansoor Bin Zayed Al Nahyan Global Arabian Flat Racing Festival Darley Awards</vt:lpstr>
    </vt:vector>
  </TitlesOfParts>
  <Company>Privada</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Darley Nominees announced for the HH Sheikh Mansoor Bin Zayed Al Nahyan Global Arabian Flat Racing Festival Darley Awards</dc:title>
  <dc:creator>Corliss Hazard</dc:creator>
  <cp:lastModifiedBy>Corliss Hazard</cp:lastModifiedBy>
  <cp:revision>2</cp:revision>
  <dcterms:created xsi:type="dcterms:W3CDTF">2015-12-02T23:54:00Z</dcterms:created>
  <dcterms:modified xsi:type="dcterms:W3CDTF">2015-12-02T23:54:00Z</dcterms:modified>
</cp:coreProperties>
</file>